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1B26" w14:textId="0E3E7668" w:rsidR="009C514A" w:rsidRDefault="006447E1">
      <w:r>
        <w:rPr>
          <w:noProof/>
        </w:rPr>
        <w:drawing>
          <wp:inline distT="0" distB="0" distL="0" distR="0" wp14:anchorId="0D5126BC" wp14:editId="3140C5BD">
            <wp:extent cx="8892540" cy="5346065"/>
            <wp:effectExtent l="0" t="0" r="3810" b="6985"/>
            <wp:docPr id="1954868391" name="Afbeelding 1" descr="Afbeelding met tekst, kaar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868391" name="Afbeelding 1" descr="Afbeelding met tekst, kaart, schermopnam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14A" w:rsidSect="00644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1"/>
    <w:rsid w:val="006447E1"/>
    <w:rsid w:val="009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04A6"/>
  <w15:chartTrackingRefBased/>
  <w15:docId w15:val="{16D5AE89-19C2-4CFE-9C00-E69E8AE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Ouazza - Notariaat Van Ooteghem en Heck</dc:creator>
  <cp:keywords/>
  <dc:description/>
  <cp:lastModifiedBy>Hanan Ouazza - Notariaat Van Ooteghem en Heck</cp:lastModifiedBy>
  <cp:revision>1</cp:revision>
  <dcterms:created xsi:type="dcterms:W3CDTF">2023-10-26T15:29:00Z</dcterms:created>
  <dcterms:modified xsi:type="dcterms:W3CDTF">2023-10-26T15:29:00Z</dcterms:modified>
</cp:coreProperties>
</file>